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9D1B" w14:textId="77777777" w:rsidR="00FA7C57" w:rsidRDefault="00FA7C57" w:rsidP="00FA7C57">
      <w:r>
        <w:t>OREGON CHAPTER AMERICAN FISHERIES SOCIETY</w:t>
      </w:r>
    </w:p>
    <w:p w14:paraId="4E9B0F9E" w14:textId="2B061DFF" w:rsidR="00FA7C57" w:rsidRDefault="00FA7C57" w:rsidP="00FA7C57">
      <w:r>
        <w:t xml:space="preserve">EDUCATION AND OUTREACH COMMITTEE </w:t>
      </w:r>
      <w:r w:rsidR="00D92EE6">
        <w:t>20</w:t>
      </w:r>
      <w:r w:rsidR="00FC3EA7">
        <w:t>23</w:t>
      </w:r>
      <w:r w:rsidR="00D92EE6">
        <w:t>-202</w:t>
      </w:r>
      <w:r w:rsidR="00FC3EA7">
        <w:t>4</w:t>
      </w:r>
      <w:r>
        <w:t xml:space="preserve"> WORK PLAN</w:t>
      </w:r>
    </w:p>
    <w:p w14:paraId="2DB2EF13" w14:textId="77777777" w:rsidR="00FA7C57" w:rsidRDefault="00FA7C57" w:rsidP="00FA7C57"/>
    <w:p w14:paraId="448A7B1A" w14:textId="786F70FB" w:rsidR="00FA7C57" w:rsidRDefault="00FA7C57" w:rsidP="00FA7C57">
      <w:r>
        <w:t xml:space="preserve">Submitted by Committee Chair </w:t>
      </w:r>
      <w:r w:rsidR="00FC3EA7">
        <w:t>Karen Hans</w:t>
      </w:r>
    </w:p>
    <w:p w14:paraId="0FA16E10" w14:textId="77777777" w:rsidR="00FA7C57" w:rsidRDefault="00FA7C57" w:rsidP="00FA7C57"/>
    <w:p w14:paraId="3F081894" w14:textId="77777777" w:rsidR="00FA7C57" w:rsidRDefault="00FA7C57" w:rsidP="00FA7C57">
      <w:pPr>
        <w:rPr>
          <w:b/>
        </w:rPr>
      </w:pPr>
      <w:r w:rsidRPr="00526004">
        <w:rPr>
          <w:b/>
        </w:rPr>
        <w:t>Mission of Oregon AFS:</w:t>
      </w:r>
    </w:p>
    <w:p w14:paraId="34A3CB85" w14:textId="77777777" w:rsidR="00FA7C57" w:rsidRDefault="00FA7C57" w:rsidP="00FA7C57">
      <w:pPr>
        <w:rPr>
          <w:b/>
        </w:rPr>
      </w:pPr>
    </w:p>
    <w:p w14:paraId="0AC37A6C" w14:textId="77777777" w:rsidR="00FA7C57" w:rsidRDefault="00FA7C57" w:rsidP="00FA7C57">
      <w:r>
        <w:t>To improve the conservation and sustainability of Oregon fishery resources and their aquatic ecosystems for long-term public benefit by advancing science, education and public discourse concerning fisheries and aquatic science and by promoting the development of fisheries professionals.</w:t>
      </w:r>
    </w:p>
    <w:p w14:paraId="083C3131" w14:textId="77777777" w:rsidR="00EF6F64" w:rsidRDefault="00EF6F64"/>
    <w:p w14:paraId="0837E1DF" w14:textId="77777777" w:rsidR="00FA7C57" w:rsidRPr="00526004" w:rsidRDefault="00FA7C57" w:rsidP="00FA7C57">
      <w:pPr>
        <w:rPr>
          <w:b/>
        </w:rPr>
      </w:pPr>
      <w:r w:rsidRPr="00526004">
        <w:rPr>
          <w:b/>
        </w:rPr>
        <w:t>Objectives of Education and Outreach Committee:</w:t>
      </w:r>
    </w:p>
    <w:p w14:paraId="62E0DCE9" w14:textId="77777777" w:rsidR="00FA7C57" w:rsidRDefault="00FA7C57" w:rsidP="00FA7C57"/>
    <w:p w14:paraId="6787B99F" w14:textId="77777777" w:rsidR="00FA7C57" w:rsidRDefault="00FA7C57" w:rsidP="00FA7C57">
      <w:r>
        <w:t>The Education and Outreach Committee is responsible for distributing information on the Chapter, fisheries, and water resources to members, fisheries professionals, the general public, organizations, and schools.  These objectives are:</w:t>
      </w:r>
    </w:p>
    <w:p w14:paraId="5CE906F1" w14:textId="77777777" w:rsidR="00FA7C57" w:rsidRDefault="00FA7C57" w:rsidP="00FA7C57"/>
    <w:p w14:paraId="72BC20E4" w14:textId="77777777" w:rsidR="00FA7C57" w:rsidRDefault="00FA7C57" w:rsidP="00FA7C57">
      <w:pPr>
        <w:pStyle w:val="ListParagraph"/>
        <w:numPr>
          <w:ilvl w:val="0"/>
          <w:numId w:val="1"/>
        </w:numPr>
      </w:pPr>
      <w:r>
        <w:t>Develop and update Chapter brochures and related publications as needed.</w:t>
      </w:r>
    </w:p>
    <w:p w14:paraId="3646C6C3" w14:textId="77777777" w:rsidR="00FA7C57" w:rsidRDefault="00FA7C57" w:rsidP="00FA7C57"/>
    <w:p w14:paraId="5443EB19" w14:textId="77777777" w:rsidR="00FA7C57" w:rsidRDefault="00FA7C57" w:rsidP="00FA7C57">
      <w:pPr>
        <w:pStyle w:val="ListParagraph"/>
        <w:numPr>
          <w:ilvl w:val="0"/>
          <w:numId w:val="1"/>
        </w:numPr>
      </w:pPr>
      <w:r>
        <w:t>Identify, develop and maintain audio-visual resources schools and educators emphasizing the importance of fisheries and aquatic habitat in Oregon.  Organize training and continuing education programs as needed/requested.</w:t>
      </w:r>
    </w:p>
    <w:p w14:paraId="4C9F0A21" w14:textId="77777777" w:rsidR="000744CA" w:rsidRDefault="000744CA" w:rsidP="00FA7C57">
      <w:pPr>
        <w:pStyle w:val="ListParagraph"/>
      </w:pPr>
    </w:p>
    <w:p w14:paraId="0C546AFC" w14:textId="77777777" w:rsidR="00FA7C57" w:rsidRDefault="00FA7C57" w:rsidP="00FA7C57">
      <w:pPr>
        <w:pStyle w:val="ListParagraph"/>
        <w:numPr>
          <w:ilvl w:val="0"/>
          <w:numId w:val="1"/>
        </w:numPr>
      </w:pPr>
      <w:r>
        <w:t>Assist the Chapter and Social Media Committee with media outreach for newsworthy events and issues related to fisheries and aquatic habitat in Oregon and abroad.</w:t>
      </w:r>
    </w:p>
    <w:p w14:paraId="1D98F49B" w14:textId="77777777" w:rsidR="00FA7C57" w:rsidRDefault="00FA7C57" w:rsidP="00FA7C57">
      <w:pPr>
        <w:pStyle w:val="ListParagraph"/>
      </w:pPr>
    </w:p>
    <w:p w14:paraId="0FEC947C" w14:textId="77777777" w:rsidR="00FA7C57" w:rsidRDefault="00FA7C57" w:rsidP="00FA7C57">
      <w:pPr>
        <w:pStyle w:val="ListParagraph"/>
        <w:numPr>
          <w:ilvl w:val="0"/>
          <w:numId w:val="1"/>
        </w:numPr>
      </w:pPr>
      <w:r>
        <w:t xml:space="preserve">Encourage development of new members from diverse backgrounds and fields of study.  </w:t>
      </w:r>
    </w:p>
    <w:p w14:paraId="0209190A" w14:textId="77777777" w:rsidR="00FA7C57" w:rsidRDefault="00FA7C57" w:rsidP="00FA7C57">
      <w:pPr>
        <w:pStyle w:val="ListParagraph"/>
      </w:pPr>
    </w:p>
    <w:p w14:paraId="32124CC1" w14:textId="77777777" w:rsidR="004C2CBD" w:rsidRDefault="00FA7C57" w:rsidP="00FA7C57">
      <w:pPr>
        <w:pStyle w:val="ListParagraph"/>
        <w:numPr>
          <w:ilvl w:val="0"/>
          <w:numId w:val="1"/>
        </w:numPr>
      </w:pPr>
      <w:r>
        <w:t>Develop annual work</w:t>
      </w:r>
      <w:r w:rsidR="004C2CBD">
        <w:t xml:space="preserve"> </w:t>
      </w:r>
      <w:r>
        <w:t>plan for committee duties.  Submit a written report of committee activities to the External Director</w:t>
      </w:r>
      <w:r w:rsidR="004C2CBD">
        <w:t>.</w:t>
      </w:r>
    </w:p>
    <w:p w14:paraId="031763D5" w14:textId="77777777" w:rsidR="004C2CBD" w:rsidRDefault="004C2CBD" w:rsidP="004C2CBD">
      <w:pPr>
        <w:pStyle w:val="ListParagraph"/>
      </w:pPr>
    </w:p>
    <w:p w14:paraId="335D9315" w14:textId="77777777" w:rsidR="00FA7C57" w:rsidRDefault="004C2CBD" w:rsidP="00F030CB">
      <w:pPr>
        <w:pStyle w:val="ListParagraph"/>
        <w:numPr>
          <w:ilvl w:val="0"/>
          <w:numId w:val="1"/>
        </w:numPr>
      </w:pPr>
      <w:r>
        <w:t>Contribute to Piscatorial Press with updates of E/O Committee.</w:t>
      </w:r>
    </w:p>
    <w:p w14:paraId="27E06905" w14:textId="77777777" w:rsidR="000744CA" w:rsidRDefault="000744CA" w:rsidP="000744CA">
      <w:pPr>
        <w:pStyle w:val="ListParagraph"/>
      </w:pPr>
    </w:p>
    <w:p w14:paraId="6729ADDF" w14:textId="77777777" w:rsidR="000744CA" w:rsidRDefault="000744CA" w:rsidP="00F030CB">
      <w:pPr>
        <w:pStyle w:val="ListParagraph"/>
        <w:numPr>
          <w:ilvl w:val="0"/>
          <w:numId w:val="1"/>
        </w:numPr>
      </w:pPr>
      <w:r>
        <w:t>Assist with Annual Meeting as needed/requested.</w:t>
      </w:r>
    </w:p>
    <w:p w14:paraId="450021AC" w14:textId="77777777" w:rsidR="00FA7C57" w:rsidRDefault="00FA7C57" w:rsidP="00FA7C57">
      <w:pPr>
        <w:pStyle w:val="ListParagraph"/>
      </w:pPr>
    </w:p>
    <w:p w14:paraId="31189F46" w14:textId="77777777" w:rsidR="000C779C" w:rsidRDefault="000C779C" w:rsidP="00FA7C57"/>
    <w:p w14:paraId="18A30777" w14:textId="77777777" w:rsidR="000C779C" w:rsidRDefault="000C779C" w:rsidP="00FA7C57"/>
    <w:p w14:paraId="41621B33" w14:textId="77777777" w:rsidR="000C779C" w:rsidRDefault="000C779C" w:rsidP="00FA7C57"/>
    <w:p w14:paraId="6BBA4B7E" w14:textId="77777777" w:rsidR="000C779C" w:rsidRDefault="000C779C" w:rsidP="00FA7C57"/>
    <w:p w14:paraId="64EF040D" w14:textId="77777777" w:rsidR="000C779C" w:rsidRDefault="000C779C" w:rsidP="00FA7C57"/>
    <w:p w14:paraId="407B5A7D" w14:textId="77777777" w:rsidR="000C779C" w:rsidRDefault="000C779C" w:rsidP="00FA7C57"/>
    <w:p w14:paraId="574B393D" w14:textId="77777777" w:rsidR="000C779C" w:rsidRDefault="000C779C" w:rsidP="00FA7C57"/>
    <w:p w14:paraId="7BDFAC1A" w14:textId="77777777" w:rsidR="000C779C" w:rsidRDefault="000C779C" w:rsidP="00FA7C57"/>
    <w:p w14:paraId="4EDA6492" w14:textId="77777777" w:rsidR="000C779C" w:rsidRDefault="000C779C" w:rsidP="00FA7C57"/>
    <w:p w14:paraId="2B510A16" w14:textId="77777777" w:rsidR="000744CA" w:rsidRDefault="000744CA" w:rsidP="00FA7C57"/>
    <w:p w14:paraId="5EFCA7AF" w14:textId="411AF9FA" w:rsidR="00FA7C57" w:rsidRPr="00F424B9" w:rsidRDefault="00D92EE6" w:rsidP="00FA7C57">
      <w:pPr>
        <w:rPr>
          <w:b/>
        </w:rPr>
      </w:pPr>
      <w:r>
        <w:rPr>
          <w:b/>
        </w:rPr>
        <w:lastRenderedPageBreak/>
        <w:t>20</w:t>
      </w:r>
      <w:r w:rsidR="00FC3EA7">
        <w:rPr>
          <w:b/>
        </w:rPr>
        <w:t>23</w:t>
      </w:r>
      <w:r>
        <w:rPr>
          <w:b/>
        </w:rPr>
        <w:t>-202</w:t>
      </w:r>
      <w:r w:rsidR="00FC3EA7">
        <w:rPr>
          <w:b/>
        </w:rPr>
        <w:t>4</w:t>
      </w:r>
      <w:r w:rsidR="00FA7C57" w:rsidRPr="00F424B9">
        <w:rPr>
          <w:b/>
        </w:rPr>
        <w:t xml:space="preserve"> </w:t>
      </w:r>
      <w:r w:rsidR="00F424B9">
        <w:rPr>
          <w:b/>
        </w:rPr>
        <w:t xml:space="preserve">Education and Outreach Committee </w:t>
      </w:r>
      <w:r w:rsidR="00FA7C57" w:rsidRPr="00F424B9">
        <w:rPr>
          <w:b/>
        </w:rPr>
        <w:t>Work Plan</w:t>
      </w:r>
    </w:p>
    <w:p w14:paraId="1DB9DF89" w14:textId="77777777" w:rsidR="00FA7C57" w:rsidRDefault="00FA7C57" w:rsidP="00FA7C57"/>
    <w:p w14:paraId="7EC14104" w14:textId="77777777" w:rsidR="00FA7C57" w:rsidRDefault="00FA7C57" w:rsidP="00FA7C57">
      <w:pPr>
        <w:pStyle w:val="ListParagraph"/>
        <w:numPr>
          <w:ilvl w:val="0"/>
          <w:numId w:val="2"/>
        </w:numPr>
      </w:pPr>
      <w:r>
        <w:t xml:space="preserve">Respond to requests from ExCom for development and updating of Education and Outreach materials.  </w:t>
      </w:r>
    </w:p>
    <w:p w14:paraId="56E823C6" w14:textId="77777777" w:rsidR="000C779C" w:rsidRDefault="00D92EE6" w:rsidP="000744CA">
      <w:pPr>
        <w:pStyle w:val="ListParagraph"/>
        <w:numPr>
          <w:ilvl w:val="0"/>
          <w:numId w:val="5"/>
        </w:numPr>
      </w:pPr>
      <w:r>
        <w:t>Present Education Outreach Poster at</w:t>
      </w:r>
      <w:r w:rsidR="00FA7C57">
        <w:t xml:space="preserve"> Annual Meeting</w:t>
      </w:r>
      <w:r w:rsidR="000C779C">
        <w:t>.</w:t>
      </w:r>
    </w:p>
    <w:p w14:paraId="22B13D5F" w14:textId="77777777" w:rsidR="000C779C" w:rsidRDefault="00FA7C57" w:rsidP="000C779C">
      <w:pPr>
        <w:pStyle w:val="ListParagraph"/>
        <w:numPr>
          <w:ilvl w:val="0"/>
          <w:numId w:val="5"/>
        </w:numPr>
      </w:pPr>
      <w:r>
        <w:t>Other materials as requested</w:t>
      </w:r>
      <w:r w:rsidR="000C779C">
        <w:t>.</w:t>
      </w:r>
    </w:p>
    <w:p w14:paraId="048C2235" w14:textId="77777777" w:rsidR="00FA7C57" w:rsidRDefault="00FA7C57" w:rsidP="00FA7C57">
      <w:pPr>
        <w:pStyle w:val="ListParagraph"/>
        <w:numPr>
          <w:ilvl w:val="0"/>
          <w:numId w:val="5"/>
        </w:numPr>
      </w:pPr>
      <w:r>
        <w:t>Upload all past award recipients and grant documents to OR AFS Google Drive account.</w:t>
      </w:r>
    </w:p>
    <w:p w14:paraId="0F0903AE" w14:textId="77777777" w:rsidR="00FA7C57" w:rsidRDefault="00FA7C57" w:rsidP="00FA7C57">
      <w:pPr>
        <w:pStyle w:val="ListParagraph"/>
        <w:ind w:left="1080"/>
      </w:pPr>
    </w:p>
    <w:p w14:paraId="67DED511" w14:textId="77777777" w:rsidR="000744CA" w:rsidRDefault="00FA7C57" w:rsidP="00FA7C57">
      <w:pPr>
        <w:pStyle w:val="ListParagraph"/>
        <w:numPr>
          <w:ilvl w:val="0"/>
          <w:numId w:val="2"/>
        </w:numPr>
      </w:pPr>
      <w:r>
        <w:t>Facilitate and coordinate efforts to create and promote natural resources education and outreach programs/curriculum among agencies and organizations.</w:t>
      </w:r>
    </w:p>
    <w:p w14:paraId="6AA0E97B" w14:textId="5AF899E0" w:rsidR="00FA7C57" w:rsidRDefault="00FA7C57" w:rsidP="000744CA">
      <w:pPr>
        <w:pStyle w:val="ListParagraph"/>
        <w:numPr>
          <w:ilvl w:val="0"/>
          <w:numId w:val="7"/>
        </w:numPr>
        <w:spacing w:before="240"/>
      </w:pPr>
      <w:r>
        <w:t xml:space="preserve">Advertise, </w:t>
      </w:r>
      <w:proofErr w:type="gramStart"/>
      <w:r>
        <w:t>select</w:t>
      </w:r>
      <w:proofErr w:type="gramEnd"/>
      <w:r>
        <w:t xml:space="preserve"> and distribute funds for education and materials grant</w:t>
      </w:r>
      <w:r w:rsidR="00D92EE6">
        <w:t>s</w:t>
      </w:r>
      <w:r>
        <w:t xml:space="preserve">. </w:t>
      </w:r>
      <w:r w:rsidR="00FC3EA7">
        <w:t xml:space="preserve"> Grant funds awarded will depend on</w:t>
      </w:r>
      <w:r w:rsidR="00FC3EA7" w:rsidRPr="00FC3EA7">
        <w:t xml:space="preserve"> </w:t>
      </w:r>
      <w:r w:rsidR="00FC3EA7">
        <w:t xml:space="preserve">available funds. </w:t>
      </w:r>
      <w:r w:rsidR="000744CA">
        <w:t xml:space="preserve">Award grants </w:t>
      </w:r>
      <w:r w:rsidR="00FC3EA7">
        <w:t xml:space="preserve">will be </w:t>
      </w:r>
      <w:r w:rsidR="000744CA">
        <w:t>$1000</w:t>
      </w:r>
      <w:r w:rsidR="00FC3EA7">
        <w:t xml:space="preserve">.  However, the EO Committee by mutual agreement may elect to award more or less that $1000 depending on available funds.  </w:t>
      </w:r>
    </w:p>
    <w:p w14:paraId="778108B7" w14:textId="77777777" w:rsidR="009E782A" w:rsidRDefault="009E782A" w:rsidP="000744CA">
      <w:pPr>
        <w:pStyle w:val="ListParagraph"/>
        <w:numPr>
          <w:ilvl w:val="0"/>
          <w:numId w:val="7"/>
        </w:numPr>
      </w:pPr>
      <w:r>
        <w:t>Distribute completion reports of grant recipients to Ex Com and E/O committee members.</w:t>
      </w:r>
    </w:p>
    <w:p w14:paraId="2C385BF4" w14:textId="77777777" w:rsidR="00D92EE6" w:rsidRDefault="00D92EE6" w:rsidP="000744CA">
      <w:pPr>
        <w:pStyle w:val="ListParagraph"/>
        <w:numPr>
          <w:ilvl w:val="0"/>
          <w:numId w:val="7"/>
        </w:numPr>
      </w:pPr>
      <w:r>
        <w:t>Generate a list of available resources/curriculum for K-12 educators in Oregon.</w:t>
      </w:r>
    </w:p>
    <w:p w14:paraId="092C62B5" w14:textId="77777777" w:rsidR="000744CA" w:rsidRDefault="000744CA" w:rsidP="000744CA">
      <w:pPr>
        <w:pStyle w:val="ListParagraph"/>
        <w:ind w:left="1080"/>
      </w:pPr>
    </w:p>
    <w:p w14:paraId="06D35CAD" w14:textId="77777777" w:rsidR="00FA7C57" w:rsidRDefault="00FA7C57" w:rsidP="00FA7C57">
      <w:pPr>
        <w:pStyle w:val="ListParagraph"/>
        <w:numPr>
          <w:ilvl w:val="0"/>
          <w:numId w:val="2"/>
        </w:numPr>
      </w:pPr>
      <w:r>
        <w:t>Participate in planning for Chapter meeting as appropriate to support education and outreach related content.  Specifically:</w:t>
      </w:r>
    </w:p>
    <w:p w14:paraId="7596FEAF" w14:textId="77777777" w:rsidR="000744CA" w:rsidRDefault="000744CA" w:rsidP="000744CA">
      <w:pPr>
        <w:pStyle w:val="ListParagraph"/>
      </w:pPr>
    </w:p>
    <w:p w14:paraId="3CB5755D" w14:textId="77777777" w:rsidR="00FA7C57" w:rsidRDefault="00FA7C57" w:rsidP="00FA7C57">
      <w:pPr>
        <w:pStyle w:val="ListParagraph"/>
        <w:numPr>
          <w:ilvl w:val="0"/>
          <w:numId w:val="3"/>
        </w:numPr>
      </w:pPr>
      <w:r>
        <w:t>Have E/O committee member coverage of outreach poster at poster session at annual meeting to answer questions, talk of opportunities, etc.</w:t>
      </w:r>
    </w:p>
    <w:p w14:paraId="186438F2" w14:textId="77777777" w:rsidR="000744CA" w:rsidRDefault="000744CA" w:rsidP="000744CA">
      <w:pPr>
        <w:pStyle w:val="ListParagraph"/>
      </w:pPr>
    </w:p>
    <w:p w14:paraId="57E94C51" w14:textId="77777777" w:rsidR="000744CA" w:rsidRDefault="000744CA" w:rsidP="00FA7C57">
      <w:pPr>
        <w:pStyle w:val="ListParagraph"/>
        <w:numPr>
          <w:ilvl w:val="0"/>
          <w:numId w:val="3"/>
        </w:numPr>
      </w:pPr>
      <w:r>
        <w:t>Give brief presentation for Committee Information session</w:t>
      </w:r>
    </w:p>
    <w:p w14:paraId="2C21A64E" w14:textId="77777777" w:rsidR="000744CA" w:rsidRDefault="000744CA" w:rsidP="000744CA">
      <w:pPr>
        <w:pStyle w:val="ListParagraph"/>
      </w:pPr>
    </w:p>
    <w:p w14:paraId="21F5C0E0" w14:textId="77777777" w:rsidR="000744CA" w:rsidRDefault="000744CA" w:rsidP="000744CA">
      <w:pPr>
        <w:pStyle w:val="ListParagraph"/>
        <w:numPr>
          <w:ilvl w:val="0"/>
          <w:numId w:val="3"/>
        </w:numPr>
      </w:pPr>
      <w:r>
        <w:t>Assist with planning a student/mentor mixer at annual meeting as needed.</w:t>
      </w:r>
    </w:p>
    <w:p w14:paraId="6BF5103D" w14:textId="77777777" w:rsidR="000744CA" w:rsidRDefault="000744CA" w:rsidP="000744CA">
      <w:pPr>
        <w:pStyle w:val="ListParagraph"/>
        <w:ind w:left="1170"/>
      </w:pPr>
    </w:p>
    <w:p w14:paraId="337CDD36" w14:textId="77777777" w:rsidR="000744CA" w:rsidRDefault="000744CA" w:rsidP="000744CA">
      <w:pPr>
        <w:pStyle w:val="ListParagraph"/>
        <w:numPr>
          <w:ilvl w:val="0"/>
          <w:numId w:val="3"/>
        </w:numPr>
      </w:pPr>
      <w:r>
        <w:t>Chair act as moderator for session at annual meeting as needed.</w:t>
      </w:r>
    </w:p>
    <w:p w14:paraId="583F2D91" w14:textId="77777777" w:rsidR="00FA7C57" w:rsidRDefault="00FA7C57" w:rsidP="00FA7C57"/>
    <w:p w14:paraId="0AC4026C" w14:textId="77777777" w:rsidR="00F424B9" w:rsidRDefault="00FA7C57" w:rsidP="000744CA">
      <w:pPr>
        <w:pStyle w:val="ListParagraph"/>
        <w:numPr>
          <w:ilvl w:val="0"/>
          <w:numId w:val="2"/>
        </w:numPr>
      </w:pPr>
      <w:r>
        <w:t>Conduct committee meeting at annual meeting and co</w:t>
      </w:r>
      <w:r w:rsidR="000744CA">
        <w:t>rrespond throughout year via con</w:t>
      </w:r>
      <w:r>
        <w:t>ference calls/email communication as deemed necessary by Education and Outreach Committee members.</w:t>
      </w:r>
    </w:p>
    <w:p w14:paraId="1C9DAE8C" w14:textId="77777777" w:rsidR="00F424B9" w:rsidRDefault="00F424B9" w:rsidP="000C779C"/>
    <w:p w14:paraId="683DE502" w14:textId="13371B3A" w:rsidR="000C779C" w:rsidRDefault="004C2CBD" w:rsidP="000C779C">
      <w:pPr>
        <w:pStyle w:val="ListParagraph"/>
        <w:numPr>
          <w:ilvl w:val="0"/>
          <w:numId w:val="4"/>
        </w:numPr>
      </w:pPr>
      <w:r>
        <w:t xml:space="preserve">Review </w:t>
      </w:r>
      <w:r w:rsidR="00F60A40">
        <w:t>grant</w:t>
      </w:r>
      <w:r>
        <w:t xml:space="preserve"> applications and make recommendations for awardees. </w:t>
      </w:r>
      <w:r w:rsidR="009E782A">
        <w:t>Select grant award recipients.</w:t>
      </w:r>
    </w:p>
    <w:p w14:paraId="298767C0" w14:textId="77777777" w:rsidR="000C779C" w:rsidRDefault="000C779C" w:rsidP="000C779C">
      <w:pPr>
        <w:pStyle w:val="ListParagraph"/>
        <w:ind w:left="1080"/>
      </w:pPr>
    </w:p>
    <w:p w14:paraId="4AA40B6A" w14:textId="77777777" w:rsidR="000C779C" w:rsidRDefault="000C779C" w:rsidP="000C779C">
      <w:pPr>
        <w:pStyle w:val="ListParagraph"/>
        <w:numPr>
          <w:ilvl w:val="0"/>
          <w:numId w:val="4"/>
        </w:numPr>
      </w:pPr>
      <w:r>
        <w:t>Collate contacts list for all members of Education and Outreach Committee.</w:t>
      </w:r>
    </w:p>
    <w:p w14:paraId="1256B31C" w14:textId="77777777" w:rsidR="000C779C" w:rsidRDefault="000C779C" w:rsidP="000C779C">
      <w:pPr>
        <w:pStyle w:val="ListParagraph"/>
        <w:ind w:left="1080"/>
      </w:pPr>
    </w:p>
    <w:p w14:paraId="76B05175" w14:textId="77777777" w:rsidR="006759F1" w:rsidRDefault="00FC3EA7" w:rsidP="00FC3EA7">
      <w:pPr>
        <w:pStyle w:val="ListParagraph"/>
        <w:numPr>
          <w:ilvl w:val="0"/>
          <w:numId w:val="2"/>
        </w:numPr>
      </w:pPr>
      <w:r>
        <w:t xml:space="preserve">Work </w:t>
      </w:r>
      <w:r w:rsidRPr="00FC3EA7">
        <w:t>with Oregon AFS Vice</w:t>
      </w:r>
      <w:r>
        <w:t xml:space="preserve"> President to add Education and Outreach Committee Grant Award clause to the Oregon AFS By Laws.</w:t>
      </w:r>
      <w:r w:rsidR="006759F1">
        <w:t xml:space="preserve">  </w:t>
      </w:r>
    </w:p>
    <w:p w14:paraId="5960E11A" w14:textId="77777777" w:rsidR="006759F1" w:rsidRDefault="006759F1" w:rsidP="006759F1">
      <w:pPr>
        <w:pStyle w:val="ListParagraph"/>
      </w:pPr>
    </w:p>
    <w:p w14:paraId="2321E53B" w14:textId="149CAB36" w:rsidR="00FA7C57" w:rsidRDefault="006759F1" w:rsidP="00FC3EA7">
      <w:pPr>
        <w:pStyle w:val="ListParagraph"/>
        <w:numPr>
          <w:ilvl w:val="0"/>
          <w:numId w:val="2"/>
        </w:numPr>
      </w:pPr>
      <w:r>
        <w:t>Develop templates for grant application, application review, and reporting.</w:t>
      </w:r>
    </w:p>
    <w:sectPr w:rsidR="00FA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2F77"/>
    <w:multiLevelType w:val="hybridMultilevel"/>
    <w:tmpl w:val="D4A4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8D0"/>
    <w:multiLevelType w:val="hybridMultilevel"/>
    <w:tmpl w:val="C6D43A6A"/>
    <w:lvl w:ilvl="0" w:tplc="A5A2CD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E768E"/>
    <w:multiLevelType w:val="hybridMultilevel"/>
    <w:tmpl w:val="910A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0F4A"/>
    <w:multiLevelType w:val="hybridMultilevel"/>
    <w:tmpl w:val="5C9409FC"/>
    <w:lvl w:ilvl="0" w:tplc="E96E9E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C28FA"/>
    <w:multiLevelType w:val="hybridMultilevel"/>
    <w:tmpl w:val="43B4DC06"/>
    <w:lvl w:ilvl="0" w:tplc="9C4EF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86A83"/>
    <w:multiLevelType w:val="hybridMultilevel"/>
    <w:tmpl w:val="51F231EC"/>
    <w:lvl w:ilvl="0" w:tplc="772AF73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E52BA"/>
    <w:multiLevelType w:val="hybridMultilevel"/>
    <w:tmpl w:val="2B5246C8"/>
    <w:lvl w:ilvl="0" w:tplc="B442EE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446602">
    <w:abstractNumId w:val="2"/>
  </w:num>
  <w:num w:numId="2" w16cid:durableId="728265872">
    <w:abstractNumId w:val="0"/>
  </w:num>
  <w:num w:numId="3" w16cid:durableId="509609514">
    <w:abstractNumId w:val="6"/>
  </w:num>
  <w:num w:numId="4" w16cid:durableId="1183401498">
    <w:abstractNumId w:val="4"/>
  </w:num>
  <w:num w:numId="5" w16cid:durableId="1672373556">
    <w:abstractNumId w:val="5"/>
  </w:num>
  <w:num w:numId="6" w16cid:durableId="463617306">
    <w:abstractNumId w:val="3"/>
  </w:num>
  <w:num w:numId="7" w16cid:durableId="23031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57"/>
    <w:rsid w:val="000744CA"/>
    <w:rsid w:val="000C779C"/>
    <w:rsid w:val="004C2CBD"/>
    <w:rsid w:val="006759F1"/>
    <w:rsid w:val="00926D44"/>
    <w:rsid w:val="009E782A"/>
    <w:rsid w:val="00D92EE6"/>
    <w:rsid w:val="00EF64F0"/>
    <w:rsid w:val="00EF6F64"/>
    <w:rsid w:val="00F424B9"/>
    <w:rsid w:val="00F60A40"/>
    <w:rsid w:val="00FA7C57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F609"/>
  <w15:chartTrackingRefBased/>
  <w15:docId w15:val="{21566DE4-2722-4CD7-9ED1-BFA2F0D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 Battleson</dc:creator>
  <cp:keywords/>
  <dc:description/>
  <cp:lastModifiedBy>VONDEROHE Gary R * ODFW</cp:lastModifiedBy>
  <cp:revision>2</cp:revision>
  <dcterms:created xsi:type="dcterms:W3CDTF">2023-07-11T21:43:00Z</dcterms:created>
  <dcterms:modified xsi:type="dcterms:W3CDTF">2023-07-11T21:43:00Z</dcterms:modified>
</cp:coreProperties>
</file>